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9" w:rsidRDefault="00DE7E09" w:rsidP="00287A57">
      <w:pPr>
        <w:spacing w:after="0"/>
        <w:rPr>
          <w:b/>
          <w:sz w:val="28"/>
          <w:szCs w:val="28"/>
          <w:u w:val="single"/>
        </w:rPr>
      </w:pPr>
    </w:p>
    <w:p w:rsidR="00287A57" w:rsidRDefault="008E35D6" w:rsidP="00287A5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2614D">
        <w:rPr>
          <w:b/>
          <w:sz w:val="28"/>
          <w:szCs w:val="28"/>
          <w:u w:val="single"/>
        </w:rPr>
        <w:t>План мероприятия 25</w:t>
      </w:r>
      <w:r w:rsidR="00287A57" w:rsidRPr="009A6DA6">
        <w:rPr>
          <w:b/>
          <w:sz w:val="28"/>
          <w:szCs w:val="28"/>
          <w:u w:val="single"/>
        </w:rPr>
        <w:t>.</w:t>
      </w:r>
      <w:r w:rsidR="003E2EE3">
        <w:rPr>
          <w:b/>
          <w:sz w:val="28"/>
          <w:szCs w:val="28"/>
          <w:u w:val="single"/>
        </w:rPr>
        <w:t>12</w:t>
      </w:r>
      <w:r w:rsidR="00287A57" w:rsidRPr="009A6DA6">
        <w:rPr>
          <w:b/>
          <w:sz w:val="28"/>
          <w:szCs w:val="28"/>
          <w:u w:val="single"/>
        </w:rPr>
        <w:t xml:space="preserve">.2012 </w:t>
      </w:r>
      <w:r w:rsidR="004D14EA">
        <w:rPr>
          <w:b/>
          <w:sz w:val="28"/>
          <w:szCs w:val="28"/>
          <w:u w:val="single"/>
        </w:rPr>
        <w:t xml:space="preserve"> </w:t>
      </w:r>
      <w:r w:rsidR="00B2614D">
        <w:rPr>
          <w:b/>
          <w:sz w:val="28"/>
          <w:szCs w:val="28"/>
          <w:u w:val="single"/>
        </w:rPr>
        <w:t>10</w:t>
      </w:r>
      <w:r w:rsidR="00287A57" w:rsidRPr="009A6DA6">
        <w:rPr>
          <w:b/>
          <w:sz w:val="28"/>
          <w:szCs w:val="28"/>
          <w:u w:val="single"/>
        </w:rPr>
        <w:t>:</w:t>
      </w:r>
      <w:r w:rsidR="003E2EE3">
        <w:rPr>
          <w:b/>
          <w:sz w:val="28"/>
          <w:szCs w:val="28"/>
          <w:u w:val="single"/>
        </w:rPr>
        <w:t>3</w:t>
      </w:r>
      <w:r w:rsidR="00287A57" w:rsidRPr="009A6DA6">
        <w:rPr>
          <w:b/>
          <w:sz w:val="28"/>
          <w:szCs w:val="28"/>
          <w:u w:val="single"/>
        </w:rPr>
        <w:t>0 – 1</w:t>
      </w:r>
      <w:r w:rsidR="00B2614D">
        <w:rPr>
          <w:b/>
          <w:sz w:val="28"/>
          <w:szCs w:val="28"/>
          <w:u w:val="single"/>
        </w:rPr>
        <w:t>3</w:t>
      </w:r>
      <w:r w:rsidR="00287A57" w:rsidRPr="009A6DA6">
        <w:rPr>
          <w:b/>
          <w:sz w:val="28"/>
          <w:szCs w:val="28"/>
          <w:u w:val="single"/>
        </w:rPr>
        <w:t>:</w:t>
      </w:r>
      <w:r w:rsidR="0094687F">
        <w:rPr>
          <w:b/>
          <w:sz w:val="28"/>
          <w:szCs w:val="28"/>
          <w:u w:val="single"/>
        </w:rPr>
        <w:t>5</w:t>
      </w:r>
      <w:r w:rsidR="00B2614D">
        <w:rPr>
          <w:b/>
          <w:sz w:val="28"/>
          <w:szCs w:val="28"/>
          <w:u w:val="single"/>
        </w:rPr>
        <w:t>0</w:t>
      </w:r>
      <w:r w:rsidR="00287A57" w:rsidRPr="009A6DA6">
        <w:rPr>
          <w:b/>
          <w:sz w:val="28"/>
          <w:szCs w:val="28"/>
          <w:u w:val="single"/>
        </w:rPr>
        <w:t xml:space="preserve"> </w:t>
      </w:r>
    </w:p>
    <w:p w:rsidR="003E2EE3" w:rsidRPr="00B2614D" w:rsidRDefault="003E2EE3" w:rsidP="00287A57">
      <w:pPr>
        <w:spacing w:after="0"/>
        <w:rPr>
          <w:b/>
          <w:sz w:val="24"/>
          <w:szCs w:val="24"/>
          <w:u w:val="single"/>
        </w:rPr>
      </w:pPr>
      <w:r w:rsidRPr="00B2614D">
        <w:rPr>
          <w:sz w:val="24"/>
          <w:szCs w:val="24"/>
        </w:rPr>
        <w:t>«</w:t>
      </w:r>
      <w:r w:rsidR="00B2614D" w:rsidRPr="00B2614D">
        <w:rPr>
          <w:b/>
          <w:sz w:val="24"/>
          <w:szCs w:val="24"/>
        </w:rPr>
        <w:t>Возможности новейших аналитических методов микроанализа в сравнении с традиционными методами исследований в биомедицине</w:t>
      </w:r>
      <w:r w:rsidRPr="00B2614D">
        <w:rPr>
          <w:b/>
          <w:i/>
          <w:sz w:val="24"/>
          <w:szCs w:val="24"/>
        </w:rPr>
        <w:t>»</w:t>
      </w:r>
    </w:p>
    <w:p w:rsidR="00DE7E09" w:rsidRDefault="00DE7E09" w:rsidP="008F2968">
      <w:pPr>
        <w:spacing w:after="0"/>
        <w:rPr>
          <w:b/>
          <w:u w:val="single"/>
        </w:rPr>
      </w:pPr>
    </w:p>
    <w:p w:rsidR="00287A57" w:rsidRPr="0027713C" w:rsidRDefault="00287A57" w:rsidP="008F2968">
      <w:pPr>
        <w:spacing w:after="0"/>
        <w:rPr>
          <w:b/>
          <w:sz w:val="24"/>
          <w:szCs w:val="24"/>
          <w:u w:val="single"/>
        </w:rPr>
      </w:pPr>
      <w:r>
        <w:rPr>
          <w:b/>
          <w:u w:val="single"/>
        </w:rPr>
        <w:br/>
      </w:r>
      <w:r w:rsidR="000D3E8B" w:rsidRPr="0027713C">
        <w:rPr>
          <w:b/>
          <w:sz w:val="24"/>
          <w:szCs w:val="24"/>
          <w:u w:val="single"/>
        </w:rPr>
        <w:t>Прибытие в здание «Урал» Технопарка Сколково, регистрация участников,</w:t>
      </w:r>
      <w:r w:rsidRPr="0027713C">
        <w:rPr>
          <w:b/>
          <w:sz w:val="24"/>
          <w:szCs w:val="24"/>
          <w:u w:val="single"/>
        </w:rPr>
        <w:br/>
      </w:r>
      <w:r w:rsidR="00013A66" w:rsidRPr="0027713C">
        <w:rPr>
          <w:b/>
          <w:sz w:val="24"/>
          <w:szCs w:val="24"/>
          <w:u w:val="single"/>
        </w:rPr>
        <w:t>Зал  «Екатеринбург»</w:t>
      </w:r>
    </w:p>
    <w:p w:rsidR="008F2968" w:rsidRDefault="008F2968" w:rsidP="008F2968">
      <w:pPr>
        <w:spacing w:after="0"/>
        <w:rPr>
          <w:b/>
          <w:u w:val="single"/>
        </w:rPr>
      </w:pPr>
    </w:p>
    <w:tbl>
      <w:tblPr>
        <w:tblStyle w:val="a3"/>
        <w:tblW w:w="9348" w:type="dxa"/>
        <w:tblInd w:w="-318" w:type="dxa"/>
        <w:tblLook w:val="04A0" w:firstRow="1" w:lastRow="0" w:firstColumn="1" w:lastColumn="0" w:noHBand="0" w:noVBand="1"/>
      </w:tblPr>
      <w:tblGrid>
        <w:gridCol w:w="723"/>
        <w:gridCol w:w="8625"/>
      </w:tblGrid>
      <w:tr w:rsidR="003A1479" w:rsidRPr="003A1479" w:rsidTr="008261CA">
        <w:tc>
          <w:tcPr>
            <w:tcW w:w="723" w:type="dxa"/>
          </w:tcPr>
          <w:p w:rsidR="008261CA" w:rsidRPr="003A1479" w:rsidRDefault="00A85403" w:rsidP="002C37DB">
            <w:r>
              <w:t>10</w:t>
            </w:r>
            <w:r w:rsidR="008261CA" w:rsidRPr="003A1479">
              <w:t>:30</w:t>
            </w:r>
          </w:p>
          <w:p w:rsidR="008261CA" w:rsidRPr="003A1479" w:rsidRDefault="00A85403" w:rsidP="002C37DB">
            <w:r>
              <w:t>11</w:t>
            </w:r>
            <w:r w:rsidR="008261CA" w:rsidRPr="003A1479">
              <w:t>:00</w:t>
            </w:r>
          </w:p>
        </w:tc>
        <w:tc>
          <w:tcPr>
            <w:tcW w:w="8625" w:type="dxa"/>
          </w:tcPr>
          <w:p w:rsidR="008261CA" w:rsidRPr="0077706F" w:rsidRDefault="008261CA" w:rsidP="000E3C1A">
            <w:pPr>
              <w:rPr>
                <w:b/>
              </w:rPr>
            </w:pPr>
            <w:r w:rsidRPr="0077706F">
              <w:rPr>
                <w:b/>
              </w:rPr>
              <w:t>Регистрация</w:t>
            </w:r>
          </w:p>
        </w:tc>
      </w:tr>
      <w:tr w:rsidR="003A1479" w:rsidRPr="003A1479" w:rsidTr="008261CA">
        <w:tc>
          <w:tcPr>
            <w:tcW w:w="723" w:type="dxa"/>
          </w:tcPr>
          <w:p w:rsidR="008261CA" w:rsidRPr="003A1479" w:rsidRDefault="00A85403" w:rsidP="002C37DB">
            <w:r>
              <w:t>11</w:t>
            </w:r>
            <w:r w:rsidR="008261CA" w:rsidRPr="003A1479">
              <w:t>:00</w:t>
            </w:r>
          </w:p>
          <w:p w:rsidR="008261CA" w:rsidRPr="003A1479" w:rsidRDefault="00A85403" w:rsidP="002C37DB">
            <w:r>
              <w:t>11</w:t>
            </w:r>
            <w:r w:rsidR="008261CA" w:rsidRPr="003A1479">
              <w:t>:10</w:t>
            </w:r>
          </w:p>
        </w:tc>
        <w:tc>
          <w:tcPr>
            <w:tcW w:w="8625" w:type="dxa"/>
          </w:tcPr>
          <w:p w:rsidR="008261CA" w:rsidRPr="0066446D" w:rsidRDefault="008261CA" w:rsidP="008F2968">
            <w:pPr>
              <w:rPr>
                <w:rFonts w:cstheme="minorHAnsi"/>
              </w:rPr>
            </w:pPr>
            <w:r w:rsidRPr="0066446D">
              <w:rPr>
                <w:rFonts w:cstheme="minorHAnsi"/>
              </w:rPr>
              <w:t>Приветствие</w:t>
            </w:r>
          </w:p>
          <w:p w:rsidR="00465EBC" w:rsidRDefault="00465EBC" w:rsidP="00465EBC">
            <w:pPr>
              <w:pStyle w:val="a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Старший проектный менеджер кластера БМТ - </w:t>
            </w:r>
            <w:proofErr w:type="spellStart"/>
            <w:r>
              <w:rPr>
                <w:rFonts w:asciiTheme="minorHAnsi" w:hAnsiTheme="minorHAnsi" w:cstheme="minorHAnsi"/>
              </w:rPr>
              <w:t>Гелена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Лифшиц</w:t>
            </w:r>
          </w:p>
          <w:p w:rsidR="00465EBC" w:rsidRPr="008E73FA" w:rsidRDefault="00465EBC" w:rsidP="00465EBC">
            <w:pPr>
              <w:pStyle w:val="a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Технический директор Технопарка – Андрей </w:t>
            </w:r>
            <w:proofErr w:type="spellStart"/>
            <w:r>
              <w:rPr>
                <w:rFonts w:asciiTheme="minorHAnsi" w:hAnsiTheme="minorHAnsi" w:cstheme="minorHAnsi"/>
              </w:rPr>
              <w:t>Сартори</w:t>
            </w:r>
            <w:proofErr w:type="spellEnd"/>
          </w:p>
          <w:p w:rsidR="00465EBC" w:rsidRDefault="00465EBC" w:rsidP="00465EBC">
            <w:pPr>
              <w:pStyle w:val="a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Менеджер проекта Технопарка – Роман Уланов, повестка встречи, организационные вопросы,</w:t>
            </w:r>
          </w:p>
          <w:p w:rsidR="008261CA" w:rsidRPr="00AD2E55" w:rsidRDefault="00465EBC" w:rsidP="00465EBC">
            <w:pPr>
              <w:pStyle w:val="a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Директор ООО «СМА» - Владимир </w:t>
            </w:r>
            <w:proofErr w:type="spellStart"/>
            <w:r>
              <w:rPr>
                <w:rFonts w:asciiTheme="minorHAnsi" w:hAnsiTheme="minorHAnsi" w:cstheme="minorHAnsi"/>
              </w:rPr>
              <w:t>Шкловер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A1479" w:rsidRPr="003A1479" w:rsidTr="008261CA">
        <w:tc>
          <w:tcPr>
            <w:tcW w:w="723" w:type="dxa"/>
          </w:tcPr>
          <w:p w:rsidR="008261CA" w:rsidRPr="003A1479" w:rsidRDefault="008261CA" w:rsidP="002C37DB"/>
          <w:p w:rsidR="008261CA" w:rsidRPr="003A1479" w:rsidRDefault="0015165B" w:rsidP="002C37DB">
            <w:r>
              <w:t>11</w:t>
            </w:r>
            <w:r w:rsidR="008261CA" w:rsidRPr="003A1479">
              <w:t>:10</w:t>
            </w:r>
          </w:p>
          <w:p w:rsidR="008261CA" w:rsidRPr="003A1479" w:rsidRDefault="0015165B" w:rsidP="0015165B">
            <w:r>
              <w:t>12</w:t>
            </w:r>
            <w:r w:rsidR="008261CA" w:rsidRPr="003A1479">
              <w:t>:</w:t>
            </w:r>
            <w:r>
              <w:t>0</w:t>
            </w:r>
            <w:r w:rsidR="008261CA" w:rsidRPr="003A1479">
              <w:t>0</w:t>
            </w:r>
          </w:p>
        </w:tc>
        <w:tc>
          <w:tcPr>
            <w:tcW w:w="8625" w:type="dxa"/>
          </w:tcPr>
          <w:p w:rsidR="008261CA" w:rsidRPr="003A1479" w:rsidRDefault="008261CA" w:rsidP="007A05AC">
            <w:pPr>
              <w:pStyle w:val="aa"/>
              <w:rPr>
                <w:rFonts w:asciiTheme="minorHAnsi" w:hAnsiTheme="minorHAnsi" w:cstheme="minorHAnsi"/>
              </w:rPr>
            </w:pPr>
            <w:r w:rsidRPr="003A1479">
              <w:rPr>
                <w:rFonts w:asciiTheme="minorHAnsi" w:hAnsiTheme="minorHAnsi" w:cstheme="minorHAnsi"/>
              </w:rPr>
              <w:t xml:space="preserve">Вступительное слово: </w:t>
            </w:r>
          </w:p>
          <w:p w:rsidR="008261CA" w:rsidRPr="00465EBC" w:rsidRDefault="00465EBC" w:rsidP="0015165B">
            <w:pPr>
              <w:pStyle w:val="aa"/>
              <w:rPr>
                <w:rFonts w:asciiTheme="minorHAnsi" w:hAnsiTheme="minorHAnsi" w:cstheme="minorHAnsi"/>
              </w:rPr>
            </w:pPr>
            <w:r w:rsidRPr="00C4674E">
              <w:rPr>
                <w:rFonts w:asciiTheme="minorHAnsi" w:hAnsiTheme="minorHAnsi" w:cstheme="minorHAnsi"/>
              </w:rPr>
              <w:t>Мировой опыт применения современных методик микроанализа для биомедицинского направления</w:t>
            </w:r>
            <w:r>
              <w:rPr>
                <w:rFonts w:asciiTheme="minorHAnsi" w:hAnsiTheme="minorHAnsi" w:cstheme="minorHAnsi"/>
              </w:rPr>
              <w:t>, объёмная микроскопия, в</w:t>
            </w:r>
            <w:r w:rsidRPr="00FA4F6C">
              <w:rPr>
                <w:rFonts w:asciiTheme="minorHAnsi" w:hAnsiTheme="minorHAnsi" w:cstheme="minorHAnsi"/>
              </w:rPr>
              <w:t xml:space="preserve">озможности современной сервисной лаборатории в решении задач биомедицинского кластера, </w:t>
            </w:r>
            <w:r>
              <w:rPr>
                <w:rFonts w:asciiTheme="minorHAnsi" w:hAnsiTheme="minorHAnsi" w:cstheme="minorHAnsi"/>
              </w:rPr>
              <w:t xml:space="preserve">Директор ООО «СМА» - Владимир </w:t>
            </w:r>
            <w:proofErr w:type="spellStart"/>
            <w:r>
              <w:rPr>
                <w:rFonts w:asciiTheme="minorHAnsi" w:hAnsiTheme="minorHAnsi" w:cstheme="minorHAnsi"/>
              </w:rPr>
              <w:t>Шкловер</w:t>
            </w:r>
            <w:proofErr w:type="spellEnd"/>
          </w:p>
        </w:tc>
      </w:tr>
      <w:tr w:rsidR="003A1479" w:rsidRPr="003A1479" w:rsidTr="008261CA">
        <w:tc>
          <w:tcPr>
            <w:tcW w:w="723" w:type="dxa"/>
          </w:tcPr>
          <w:p w:rsidR="008261CA" w:rsidRPr="003A1479" w:rsidRDefault="00646E67" w:rsidP="002C37DB">
            <w:r>
              <w:t>12</w:t>
            </w:r>
            <w:r w:rsidR="008261CA" w:rsidRPr="003A1479">
              <w:t>:</w:t>
            </w:r>
            <w:r>
              <w:t>00</w:t>
            </w:r>
          </w:p>
          <w:p w:rsidR="008261CA" w:rsidRPr="003A1479" w:rsidRDefault="00646E67" w:rsidP="002C37DB">
            <w:r>
              <w:t>12:20</w:t>
            </w:r>
          </w:p>
        </w:tc>
        <w:tc>
          <w:tcPr>
            <w:tcW w:w="8625" w:type="dxa"/>
          </w:tcPr>
          <w:p w:rsidR="008261CA" w:rsidRPr="003A1479" w:rsidRDefault="00646E67" w:rsidP="007F3FA8">
            <w:r>
              <w:rPr>
                <w:rFonts w:cstheme="minorHAnsi"/>
              </w:rPr>
              <w:t>Круглый стол, о</w:t>
            </w:r>
            <w:r w:rsidRPr="004E0F8B">
              <w:rPr>
                <w:rFonts w:cstheme="minorHAnsi"/>
              </w:rPr>
              <w:t xml:space="preserve">бсуждение </w:t>
            </w:r>
            <w:r>
              <w:rPr>
                <w:rFonts w:cstheme="minorHAnsi"/>
              </w:rPr>
              <w:t>задач участников.</w:t>
            </w:r>
          </w:p>
        </w:tc>
      </w:tr>
      <w:tr w:rsidR="003A1479" w:rsidRPr="003A1479" w:rsidTr="008261CA">
        <w:tc>
          <w:tcPr>
            <w:tcW w:w="723" w:type="dxa"/>
          </w:tcPr>
          <w:p w:rsidR="008261CA" w:rsidRPr="003A1479" w:rsidRDefault="00646E67" w:rsidP="002C37DB">
            <w:r>
              <w:t>12</w:t>
            </w:r>
            <w:r w:rsidR="008261CA" w:rsidRPr="003A1479">
              <w:t>:</w:t>
            </w:r>
            <w:r>
              <w:t>2</w:t>
            </w:r>
            <w:r w:rsidR="008261CA" w:rsidRPr="003A1479">
              <w:t>0</w:t>
            </w:r>
          </w:p>
          <w:p w:rsidR="008261CA" w:rsidRPr="003A1479" w:rsidRDefault="00646E67" w:rsidP="00646E67">
            <w:r>
              <w:t>12:40</w:t>
            </w:r>
          </w:p>
        </w:tc>
        <w:tc>
          <w:tcPr>
            <w:tcW w:w="8625" w:type="dxa"/>
          </w:tcPr>
          <w:p w:rsidR="008261CA" w:rsidRPr="003A1479" w:rsidRDefault="00B127D9" w:rsidP="002C471B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3A1479" w:rsidRPr="003A1479" w:rsidTr="008261CA">
        <w:tc>
          <w:tcPr>
            <w:tcW w:w="723" w:type="dxa"/>
          </w:tcPr>
          <w:p w:rsidR="008261CA" w:rsidRPr="003A1479" w:rsidRDefault="008261CA" w:rsidP="002C37DB">
            <w:r w:rsidRPr="003A1479">
              <w:t>1</w:t>
            </w:r>
            <w:r w:rsidR="00B127D9">
              <w:t>2</w:t>
            </w:r>
            <w:r w:rsidRPr="003A1479">
              <w:t>:</w:t>
            </w:r>
            <w:r w:rsidR="00B127D9">
              <w:t>40</w:t>
            </w:r>
          </w:p>
          <w:p w:rsidR="008261CA" w:rsidRPr="003A1479" w:rsidRDefault="00B127D9" w:rsidP="00B127D9">
            <w:r>
              <w:t>13:40</w:t>
            </w:r>
          </w:p>
        </w:tc>
        <w:tc>
          <w:tcPr>
            <w:tcW w:w="8625" w:type="dxa"/>
          </w:tcPr>
          <w:p w:rsidR="008261CA" w:rsidRPr="003A1479" w:rsidRDefault="00B127D9" w:rsidP="001F0374">
            <w:pPr>
              <w:rPr>
                <w:b/>
                <w:i/>
              </w:rPr>
            </w:pPr>
            <w:r>
              <w:rPr>
                <w:rFonts w:cstheme="minorHAnsi"/>
              </w:rPr>
              <w:t>Визит в лабораторию, ознакомление с используемыми</w:t>
            </w:r>
            <w:r w:rsidR="001F0374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 xml:space="preserve"> методиками исследований</w:t>
            </w:r>
          </w:p>
        </w:tc>
      </w:tr>
      <w:tr w:rsidR="003A1479" w:rsidRPr="003A1479" w:rsidTr="008261CA">
        <w:tc>
          <w:tcPr>
            <w:tcW w:w="723" w:type="dxa"/>
          </w:tcPr>
          <w:p w:rsidR="008261CA" w:rsidRPr="003A1479" w:rsidRDefault="008261CA" w:rsidP="002C37DB">
            <w:r w:rsidRPr="003A1479">
              <w:t>1</w:t>
            </w:r>
            <w:r w:rsidR="00B127D9">
              <w:t>3</w:t>
            </w:r>
            <w:r w:rsidRPr="003A1479">
              <w:t>:</w:t>
            </w:r>
            <w:r w:rsidR="00B127D9">
              <w:t>4</w:t>
            </w:r>
            <w:r w:rsidRPr="003A1479">
              <w:t>0</w:t>
            </w:r>
          </w:p>
          <w:p w:rsidR="008261CA" w:rsidRPr="003A1479" w:rsidRDefault="008261CA" w:rsidP="00B127D9">
            <w:r w:rsidRPr="003A1479">
              <w:t>1</w:t>
            </w:r>
            <w:r w:rsidR="00B127D9">
              <w:t>3</w:t>
            </w:r>
            <w:r w:rsidRPr="003A1479">
              <w:t>:</w:t>
            </w:r>
            <w:r w:rsidR="00B127D9">
              <w:t>5</w:t>
            </w:r>
            <w:r w:rsidRPr="003A1479">
              <w:t>0</w:t>
            </w:r>
          </w:p>
        </w:tc>
        <w:tc>
          <w:tcPr>
            <w:tcW w:w="8625" w:type="dxa"/>
          </w:tcPr>
          <w:p w:rsidR="008261CA" w:rsidRPr="003A1479" w:rsidRDefault="00D30F83" w:rsidP="00F70BBC">
            <w:r w:rsidRPr="003A1479">
              <w:rPr>
                <w:b/>
                <w:i/>
              </w:rPr>
              <w:t>Сбор гостей для убытия</w:t>
            </w:r>
          </w:p>
        </w:tc>
      </w:tr>
      <w:tr w:rsidR="003A1479" w:rsidRPr="003A1479" w:rsidTr="008261CA">
        <w:tc>
          <w:tcPr>
            <w:tcW w:w="723" w:type="dxa"/>
          </w:tcPr>
          <w:p w:rsidR="008261CA" w:rsidRPr="003A1479" w:rsidRDefault="008261CA" w:rsidP="00D30F83">
            <w:pPr>
              <w:rPr>
                <w:b/>
                <w:i/>
              </w:rPr>
            </w:pPr>
            <w:r w:rsidRPr="003A1479">
              <w:rPr>
                <w:b/>
                <w:i/>
              </w:rPr>
              <w:t>1</w:t>
            </w:r>
            <w:r w:rsidR="00D30F83">
              <w:rPr>
                <w:b/>
                <w:i/>
              </w:rPr>
              <w:t>3</w:t>
            </w:r>
            <w:r w:rsidRPr="003A1479">
              <w:rPr>
                <w:b/>
                <w:i/>
              </w:rPr>
              <w:t>:5</w:t>
            </w:r>
            <w:r w:rsidR="00D30F83">
              <w:rPr>
                <w:b/>
                <w:i/>
              </w:rPr>
              <w:t>0</w:t>
            </w:r>
          </w:p>
        </w:tc>
        <w:tc>
          <w:tcPr>
            <w:tcW w:w="8625" w:type="dxa"/>
          </w:tcPr>
          <w:p w:rsidR="008261CA" w:rsidRPr="003A1479" w:rsidRDefault="008261CA" w:rsidP="007F3FA8">
            <w:pPr>
              <w:rPr>
                <w:b/>
                <w:i/>
              </w:rPr>
            </w:pPr>
            <w:r w:rsidRPr="003A1479">
              <w:rPr>
                <w:b/>
                <w:i/>
              </w:rPr>
              <w:t xml:space="preserve">Убытие </w:t>
            </w:r>
          </w:p>
        </w:tc>
      </w:tr>
    </w:tbl>
    <w:p w:rsidR="00287A57" w:rsidRDefault="00287A57" w:rsidP="00287A57">
      <w:pPr>
        <w:spacing w:after="0"/>
      </w:pPr>
    </w:p>
    <w:sectPr w:rsidR="00287A57" w:rsidSect="00A041CE">
      <w:headerReference w:type="default" r:id="rId7"/>
      <w:pgSz w:w="11906" w:h="16838"/>
      <w:pgMar w:top="1134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77" w:rsidRDefault="00444677">
      <w:pPr>
        <w:spacing w:after="0" w:line="240" w:lineRule="auto"/>
      </w:pPr>
      <w:r>
        <w:separator/>
      </w:r>
    </w:p>
  </w:endnote>
  <w:endnote w:type="continuationSeparator" w:id="0">
    <w:p w:rsidR="00444677" w:rsidRDefault="0044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77" w:rsidRDefault="00444677">
      <w:pPr>
        <w:spacing w:after="0" w:line="240" w:lineRule="auto"/>
      </w:pPr>
      <w:r>
        <w:separator/>
      </w:r>
    </w:p>
  </w:footnote>
  <w:footnote w:type="continuationSeparator" w:id="0">
    <w:p w:rsidR="00444677" w:rsidRDefault="0044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Ind w:w="-459" w:type="dxa"/>
      <w:tblLayout w:type="fixed"/>
      <w:tblLook w:val="0000" w:firstRow="0" w:lastRow="0" w:firstColumn="0" w:lastColumn="0" w:noHBand="0" w:noVBand="0"/>
    </w:tblPr>
    <w:tblGrid>
      <w:gridCol w:w="5211"/>
      <w:gridCol w:w="4926"/>
    </w:tblGrid>
    <w:tr w:rsidR="00A041CE" w:rsidTr="00A041CE">
      <w:tc>
        <w:tcPr>
          <w:tcW w:w="5211" w:type="dxa"/>
          <w:shd w:val="clear" w:color="auto" w:fill="auto"/>
        </w:tcPr>
        <w:p w:rsidR="00A041CE" w:rsidRPr="00532721" w:rsidRDefault="00287A57" w:rsidP="00D13FF1">
          <w:pPr>
            <w:pStyle w:val="caa"/>
            <w:tabs>
              <w:tab w:val="center" w:pos="2497"/>
              <w:tab w:val="left" w:pos="3060"/>
            </w:tabs>
            <w:spacing w:before="0" w:after="0" w:line="276" w:lineRule="auto"/>
            <w:jc w:val="left"/>
            <w:rPr>
              <w:u w:val="single"/>
              <w:lang w:val="en-US"/>
            </w:rPr>
          </w:pPr>
          <w:r w:rsidRPr="00063E42">
            <w:rPr>
              <w:rFonts w:ascii="Cambria" w:hAnsi="Cambria"/>
              <w:u w:val="single"/>
              <w:lang w:val="en-US"/>
            </w:rPr>
            <w:t xml:space="preserve"> </w:t>
          </w:r>
          <w:r w:rsidR="006D39DF">
            <w:rPr>
              <w:noProof/>
              <w:color w:val="000050"/>
              <w:u w:val="single"/>
              <w:lang w:eastAsia="ru-RU"/>
            </w:rPr>
            <w:drawing>
              <wp:inline distT="0" distB="0" distL="0" distR="0" wp14:anchorId="060E1437" wp14:editId="652A47D0">
                <wp:extent cx="2981325" cy="7620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shd w:val="clear" w:color="auto" w:fill="auto"/>
        </w:tcPr>
        <w:p w:rsidR="00A041CE" w:rsidRDefault="00444677" w:rsidP="00D13FF1">
          <w:pPr>
            <w:pStyle w:val="caa"/>
            <w:spacing w:before="0" w:after="0"/>
          </w:pPr>
        </w:p>
      </w:tc>
    </w:tr>
  </w:tbl>
  <w:p w:rsidR="000F77B6" w:rsidRPr="000F77B6" w:rsidRDefault="00444677">
    <w:pPr>
      <w:pStyle w:val="a4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A"/>
    <w:rsid w:val="00000CB1"/>
    <w:rsid w:val="00005F62"/>
    <w:rsid w:val="00013A66"/>
    <w:rsid w:val="00023F97"/>
    <w:rsid w:val="00025843"/>
    <w:rsid w:val="0004370E"/>
    <w:rsid w:val="00043AC3"/>
    <w:rsid w:val="00061D1A"/>
    <w:rsid w:val="00065061"/>
    <w:rsid w:val="0009301D"/>
    <w:rsid w:val="000967F8"/>
    <w:rsid w:val="000A09D3"/>
    <w:rsid w:val="000B425C"/>
    <w:rsid w:val="000B5DA9"/>
    <w:rsid w:val="000C26EC"/>
    <w:rsid w:val="000D2274"/>
    <w:rsid w:val="000D3E8B"/>
    <w:rsid w:val="000D456D"/>
    <w:rsid w:val="000E3C1A"/>
    <w:rsid w:val="000E444B"/>
    <w:rsid w:val="000F29A9"/>
    <w:rsid w:val="000F79F7"/>
    <w:rsid w:val="00102A3C"/>
    <w:rsid w:val="00111DBE"/>
    <w:rsid w:val="00137F03"/>
    <w:rsid w:val="0015165B"/>
    <w:rsid w:val="00152651"/>
    <w:rsid w:val="00155B65"/>
    <w:rsid w:val="00156DD2"/>
    <w:rsid w:val="00176393"/>
    <w:rsid w:val="00182BCB"/>
    <w:rsid w:val="001A1469"/>
    <w:rsid w:val="001A2687"/>
    <w:rsid w:val="001A2A2A"/>
    <w:rsid w:val="001C2DCD"/>
    <w:rsid w:val="001C48D6"/>
    <w:rsid w:val="001C65DC"/>
    <w:rsid w:val="001E0B46"/>
    <w:rsid w:val="001E48F4"/>
    <w:rsid w:val="001F0374"/>
    <w:rsid w:val="001F1145"/>
    <w:rsid w:val="001F2292"/>
    <w:rsid w:val="00210306"/>
    <w:rsid w:val="00211DE6"/>
    <w:rsid w:val="00213BE5"/>
    <w:rsid w:val="00217F23"/>
    <w:rsid w:val="0023600B"/>
    <w:rsid w:val="00243EC6"/>
    <w:rsid w:val="002440DE"/>
    <w:rsid w:val="00246EA7"/>
    <w:rsid w:val="00256AA2"/>
    <w:rsid w:val="00267291"/>
    <w:rsid w:val="00275B1A"/>
    <w:rsid w:val="0027713C"/>
    <w:rsid w:val="00287A57"/>
    <w:rsid w:val="0029512A"/>
    <w:rsid w:val="002A1F67"/>
    <w:rsid w:val="002A78D4"/>
    <w:rsid w:val="002B3E73"/>
    <w:rsid w:val="002C471B"/>
    <w:rsid w:val="002D08C3"/>
    <w:rsid w:val="002E1E24"/>
    <w:rsid w:val="002E25BF"/>
    <w:rsid w:val="002F4EEC"/>
    <w:rsid w:val="003115B0"/>
    <w:rsid w:val="00320122"/>
    <w:rsid w:val="00327AEB"/>
    <w:rsid w:val="00357857"/>
    <w:rsid w:val="003829AF"/>
    <w:rsid w:val="00386619"/>
    <w:rsid w:val="00393BC9"/>
    <w:rsid w:val="003A1479"/>
    <w:rsid w:val="003A2142"/>
    <w:rsid w:val="003B4C22"/>
    <w:rsid w:val="003B5B7D"/>
    <w:rsid w:val="003C5F47"/>
    <w:rsid w:val="003C7942"/>
    <w:rsid w:val="003D79F2"/>
    <w:rsid w:val="003E0BDC"/>
    <w:rsid w:val="003E2EE3"/>
    <w:rsid w:val="00403E4D"/>
    <w:rsid w:val="00416F1D"/>
    <w:rsid w:val="00435A0B"/>
    <w:rsid w:val="00436883"/>
    <w:rsid w:val="00436DCA"/>
    <w:rsid w:val="004401DC"/>
    <w:rsid w:val="00444677"/>
    <w:rsid w:val="00465EBC"/>
    <w:rsid w:val="00476F94"/>
    <w:rsid w:val="004859F7"/>
    <w:rsid w:val="0049425F"/>
    <w:rsid w:val="004A4279"/>
    <w:rsid w:val="004B30FB"/>
    <w:rsid w:val="004B42F1"/>
    <w:rsid w:val="004B55CA"/>
    <w:rsid w:val="004C0EF5"/>
    <w:rsid w:val="004C1CC2"/>
    <w:rsid w:val="004D04FA"/>
    <w:rsid w:val="004D14EA"/>
    <w:rsid w:val="004D1732"/>
    <w:rsid w:val="004F4B1D"/>
    <w:rsid w:val="00501703"/>
    <w:rsid w:val="00501E0A"/>
    <w:rsid w:val="00520E93"/>
    <w:rsid w:val="00520FC5"/>
    <w:rsid w:val="005419D9"/>
    <w:rsid w:val="0054681E"/>
    <w:rsid w:val="005470B6"/>
    <w:rsid w:val="00552BF2"/>
    <w:rsid w:val="005619F4"/>
    <w:rsid w:val="00572613"/>
    <w:rsid w:val="00575F15"/>
    <w:rsid w:val="005833F8"/>
    <w:rsid w:val="005842FA"/>
    <w:rsid w:val="00586B92"/>
    <w:rsid w:val="005876EC"/>
    <w:rsid w:val="0059155D"/>
    <w:rsid w:val="00591E7E"/>
    <w:rsid w:val="00595445"/>
    <w:rsid w:val="005E6444"/>
    <w:rsid w:val="005E6F7B"/>
    <w:rsid w:val="00613507"/>
    <w:rsid w:val="006154BB"/>
    <w:rsid w:val="00616EA6"/>
    <w:rsid w:val="0062398F"/>
    <w:rsid w:val="00633427"/>
    <w:rsid w:val="006335E7"/>
    <w:rsid w:val="006345D0"/>
    <w:rsid w:val="00646E67"/>
    <w:rsid w:val="00651286"/>
    <w:rsid w:val="0066446D"/>
    <w:rsid w:val="006655FF"/>
    <w:rsid w:val="006657E9"/>
    <w:rsid w:val="00666ACA"/>
    <w:rsid w:val="00670327"/>
    <w:rsid w:val="00684B6F"/>
    <w:rsid w:val="00685086"/>
    <w:rsid w:val="00693746"/>
    <w:rsid w:val="006B5356"/>
    <w:rsid w:val="006C4358"/>
    <w:rsid w:val="006D22B4"/>
    <w:rsid w:val="006D39DF"/>
    <w:rsid w:val="006D72D3"/>
    <w:rsid w:val="006E17D9"/>
    <w:rsid w:val="006F4354"/>
    <w:rsid w:val="007365DE"/>
    <w:rsid w:val="0074526B"/>
    <w:rsid w:val="00747608"/>
    <w:rsid w:val="00771B5B"/>
    <w:rsid w:val="00772EDA"/>
    <w:rsid w:val="007761C8"/>
    <w:rsid w:val="0077706F"/>
    <w:rsid w:val="00777600"/>
    <w:rsid w:val="00786087"/>
    <w:rsid w:val="007A05AC"/>
    <w:rsid w:val="007A35B0"/>
    <w:rsid w:val="007B062A"/>
    <w:rsid w:val="007B2426"/>
    <w:rsid w:val="007B4689"/>
    <w:rsid w:val="007E367B"/>
    <w:rsid w:val="007E57B3"/>
    <w:rsid w:val="007F6978"/>
    <w:rsid w:val="00820F00"/>
    <w:rsid w:val="00821A5B"/>
    <w:rsid w:val="008231DF"/>
    <w:rsid w:val="008261CA"/>
    <w:rsid w:val="00833233"/>
    <w:rsid w:val="0083393C"/>
    <w:rsid w:val="00855191"/>
    <w:rsid w:val="008742D9"/>
    <w:rsid w:val="008969D0"/>
    <w:rsid w:val="008C0B41"/>
    <w:rsid w:val="008C20A2"/>
    <w:rsid w:val="008C56E5"/>
    <w:rsid w:val="008E35D6"/>
    <w:rsid w:val="008F2968"/>
    <w:rsid w:val="008F37BD"/>
    <w:rsid w:val="00913E63"/>
    <w:rsid w:val="00926B22"/>
    <w:rsid w:val="00927647"/>
    <w:rsid w:val="00935085"/>
    <w:rsid w:val="00940201"/>
    <w:rsid w:val="00940D20"/>
    <w:rsid w:val="00941108"/>
    <w:rsid w:val="0094687F"/>
    <w:rsid w:val="0096278B"/>
    <w:rsid w:val="009730B7"/>
    <w:rsid w:val="009812D1"/>
    <w:rsid w:val="009871CC"/>
    <w:rsid w:val="00990D16"/>
    <w:rsid w:val="009A464F"/>
    <w:rsid w:val="009B3C66"/>
    <w:rsid w:val="009B6C66"/>
    <w:rsid w:val="009B6EA6"/>
    <w:rsid w:val="009D0071"/>
    <w:rsid w:val="009F1DB2"/>
    <w:rsid w:val="009F633F"/>
    <w:rsid w:val="009F69AD"/>
    <w:rsid w:val="00A23C1A"/>
    <w:rsid w:val="00A33CD9"/>
    <w:rsid w:val="00A3425D"/>
    <w:rsid w:val="00A406F1"/>
    <w:rsid w:val="00A428C7"/>
    <w:rsid w:val="00A44823"/>
    <w:rsid w:val="00A476D3"/>
    <w:rsid w:val="00A529F9"/>
    <w:rsid w:val="00A52C93"/>
    <w:rsid w:val="00A6021A"/>
    <w:rsid w:val="00A62882"/>
    <w:rsid w:val="00A641CF"/>
    <w:rsid w:val="00A73331"/>
    <w:rsid w:val="00A832F8"/>
    <w:rsid w:val="00A85403"/>
    <w:rsid w:val="00A86E9C"/>
    <w:rsid w:val="00AA09A7"/>
    <w:rsid w:val="00AA59D5"/>
    <w:rsid w:val="00AA7180"/>
    <w:rsid w:val="00AB6F52"/>
    <w:rsid w:val="00AC6FDD"/>
    <w:rsid w:val="00AD2697"/>
    <w:rsid w:val="00AD2E55"/>
    <w:rsid w:val="00AE1DB0"/>
    <w:rsid w:val="00AE5FBE"/>
    <w:rsid w:val="00AF3050"/>
    <w:rsid w:val="00B01916"/>
    <w:rsid w:val="00B0616E"/>
    <w:rsid w:val="00B127D9"/>
    <w:rsid w:val="00B1282D"/>
    <w:rsid w:val="00B16D54"/>
    <w:rsid w:val="00B20447"/>
    <w:rsid w:val="00B2614D"/>
    <w:rsid w:val="00B44CF5"/>
    <w:rsid w:val="00B53BCD"/>
    <w:rsid w:val="00B6163B"/>
    <w:rsid w:val="00B61AA2"/>
    <w:rsid w:val="00B7151A"/>
    <w:rsid w:val="00B7749D"/>
    <w:rsid w:val="00B83FE3"/>
    <w:rsid w:val="00B87E54"/>
    <w:rsid w:val="00B959C1"/>
    <w:rsid w:val="00B960E7"/>
    <w:rsid w:val="00BA110C"/>
    <w:rsid w:val="00BA158E"/>
    <w:rsid w:val="00BB4D57"/>
    <w:rsid w:val="00BB5ABC"/>
    <w:rsid w:val="00BC0B0F"/>
    <w:rsid w:val="00BF5C51"/>
    <w:rsid w:val="00BF655F"/>
    <w:rsid w:val="00C24D63"/>
    <w:rsid w:val="00C346A3"/>
    <w:rsid w:val="00C348A5"/>
    <w:rsid w:val="00C3592C"/>
    <w:rsid w:val="00C415A1"/>
    <w:rsid w:val="00C46300"/>
    <w:rsid w:val="00C50A1E"/>
    <w:rsid w:val="00C539E2"/>
    <w:rsid w:val="00C72FD1"/>
    <w:rsid w:val="00C81D41"/>
    <w:rsid w:val="00C9361D"/>
    <w:rsid w:val="00CC60DA"/>
    <w:rsid w:val="00CF3B64"/>
    <w:rsid w:val="00CF441A"/>
    <w:rsid w:val="00D03FE5"/>
    <w:rsid w:val="00D1536B"/>
    <w:rsid w:val="00D21D37"/>
    <w:rsid w:val="00D30F75"/>
    <w:rsid w:val="00D30F83"/>
    <w:rsid w:val="00D36993"/>
    <w:rsid w:val="00D40B2F"/>
    <w:rsid w:val="00D50FB0"/>
    <w:rsid w:val="00D6006C"/>
    <w:rsid w:val="00D63530"/>
    <w:rsid w:val="00D74FA5"/>
    <w:rsid w:val="00D75773"/>
    <w:rsid w:val="00D8255A"/>
    <w:rsid w:val="00D82794"/>
    <w:rsid w:val="00D879CC"/>
    <w:rsid w:val="00D87B44"/>
    <w:rsid w:val="00DA2EB0"/>
    <w:rsid w:val="00DC3AC6"/>
    <w:rsid w:val="00DC3EB4"/>
    <w:rsid w:val="00DD402F"/>
    <w:rsid w:val="00DE7E09"/>
    <w:rsid w:val="00DF46CD"/>
    <w:rsid w:val="00E179D8"/>
    <w:rsid w:val="00E33306"/>
    <w:rsid w:val="00E377A3"/>
    <w:rsid w:val="00E44113"/>
    <w:rsid w:val="00E46B26"/>
    <w:rsid w:val="00E568FE"/>
    <w:rsid w:val="00E60C63"/>
    <w:rsid w:val="00E65F1A"/>
    <w:rsid w:val="00E7585C"/>
    <w:rsid w:val="00E83C65"/>
    <w:rsid w:val="00E931FD"/>
    <w:rsid w:val="00EA3BC2"/>
    <w:rsid w:val="00EA6F7D"/>
    <w:rsid w:val="00EB592C"/>
    <w:rsid w:val="00EB5AD5"/>
    <w:rsid w:val="00EC2853"/>
    <w:rsid w:val="00EC5B70"/>
    <w:rsid w:val="00ED0699"/>
    <w:rsid w:val="00ED1EB9"/>
    <w:rsid w:val="00ED6D60"/>
    <w:rsid w:val="00EE1EE9"/>
    <w:rsid w:val="00EF12B3"/>
    <w:rsid w:val="00EF2EAE"/>
    <w:rsid w:val="00EF3369"/>
    <w:rsid w:val="00EF424E"/>
    <w:rsid w:val="00EF51CC"/>
    <w:rsid w:val="00F06426"/>
    <w:rsid w:val="00F40375"/>
    <w:rsid w:val="00F70BBC"/>
    <w:rsid w:val="00F777B2"/>
    <w:rsid w:val="00F80761"/>
    <w:rsid w:val="00F844F4"/>
    <w:rsid w:val="00F86501"/>
    <w:rsid w:val="00FB0DA9"/>
    <w:rsid w:val="00FB4011"/>
    <w:rsid w:val="00FD3AF3"/>
    <w:rsid w:val="00FF2E2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A57"/>
  </w:style>
  <w:style w:type="paragraph" w:customStyle="1" w:styleId="caa">
    <w:name w:val="caa"/>
    <w:basedOn w:val="a"/>
    <w:rsid w:val="00287A57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8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A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D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9DF"/>
  </w:style>
  <w:style w:type="paragraph" w:styleId="aa">
    <w:name w:val="Plain Text"/>
    <w:basedOn w:val="a"/>
    <w:link w:val="ab"/>
    <w:uiPriority w:val="99"/>
    <w:unhideWhenUsed/>
    <w:rsid w:val="007A05AC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7A05AC"/>
    <w:rPr>
      <w:rFonts w:ascii="Calibri" w:hAnsi="Calibri"/>
      <w:szCs w:val="21"/>
    </w:rPr>
  </w:style>
  <w:style w:type="paragraph" w:customStyle="1" w:styleId="Default">
    <w:name w:val="Default"/>
    <w:rsid w:val="00826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A57"/>
  </w:style>
  <w:style w:type="paragraph" w:customStyle="1" w:styleId="caa">
    <w:name w:val="caa"/>
    <w:basedOn w:val="a"/>
    <w:rsid w:val="00287A57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8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A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D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9DF"/>
  </w:style>
  <w:style w:type="paragraph" w:styleId="aa">
    <w:name w:val="Plain Text"/>
    <w:basedOn w:val="a"/>
    <w:link w:val="ab"/>
    <w:uiPriority w:val="99"/>
    <w:unhideWhenUsed/>
    <w:rsid w:val="007A05AC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7A05AC"/>
    <w:rPr>
      <w:rFonts w:ascii="Calibri" w:hAnsi="Calibri"/>
      <w:szCs w:val="21"/>
    </w:rPr>
  </w:style>
  <w:style w:type="paragraph" w:customStyle="1" w:styleId="Default">
    <w:name w:val="Default"/>
    <w:rsid w:val="00826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 Roman</dc:creator>
  <cp:lastModifiedBy>Ulanov Roman</cp:lastModifiedBy>
  <cp:revision>29</cp:revision>
  <dcterms:created xsi:type="dcterms:W3CDTF">2012-11-07T15:37:00Z</dcterms:created>
  <dcterms:modified xsi:type="dcterms:W3CDTF">2012-12-20T14:55:00Z</dcterms:modified>
</cp:coreProperties>
</file>